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B52D7" w14:textId="77777777" w:rsidR="00D47256" w:rsidRPr="00D47256" w:rsidRDefault="00D47256" w:rsidP="00D47256">
      <w:pPr>
        <w:jc w:val="center"/>
        <w:rPr>
          <w:rFonts w:ascii="Comic Sans MS" w:hAnsi="Comic Sans MS"/>
          <w:sz w:val="28"/>
          <w:szCs w:val="28"/>
        </w:rPr>
      </w:pPr>
      <w:r w:rsidRPr="00D47256">
        <w:rPr>
          <w:rFonts w:ascii="Comic Sans MS" w:hAnsi="Comic Sans MS"/>
          <w:sz w:val="28"/>
          <w:szCs w:val="28"/>
        </w:rPr>
        <w:t>En famille, à l’école, comment éduquer avec fermeté ET bienveillance</w:t>
      </w:r>
    </w:p>
    <w:p w14:paraId="4C75B654" w14:textId="069AB757" w:rsidR="00D47256" w:rsidRDefault="00D47256">
      <w:pPr>
        <w:rPr>
          <w:rFonts w:ascii="Comic Sans MS" w:hAnsi="Comic Sans MS"/>
        </w:rPr>
      </w:pPr>
      <w:r w:rsidRPr="00D47256">
        <w:rPr>
          <w:rFonts w:ascii="Comic Sans MS" w:hAnsi="Comic Sans MS"/>
        </w:rPr>
        <w:t>Par Jane NELSEN, adapté par Béatrice Sabaté, Editions Poche Marabout</w:t>
      </w:r>
    </w:p>
    <w:p w14:paraId="5AE0A582" w14:textId="77777777" w:rsidR="00D47256" w:rsidRDefault="00D47256">
      <w:bookmarkStart w:id="0" w:name="_GoBack"/>
      <w:bookmarkEnd w:id="0"/>
      <w:r w:rsidRPr="00D47256">
        <w:rPr>
          <w:noProof/>
          <w:lang w:eastAsia="fr-FR"/>
        </w:rPr>
        <w:drawing>
          <wp:inline distT="0" distB="0" distL="0" distR="0" wp14:anchorId="04A02920" wp14:editId="0F566F45">
            <wp:extent cx="3267075" cy="3267075"/>
            <wp:effectExtent l="0" t="0" r="9525" b="9525"/>
            <wp:docPr id="2" name="Image 2" descr="La discipline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discipline posit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42C4" w14:textId="77777777" w:rsidR="00D47256" w:rsidRDefault="00D47256"/>
    <w:p w14:paraId="1120518B" w14:textId="77777777" w:rsidR="00D47256" w:rsidRDefault="00D47256"/>
    <w:p w14:paraId="1FE4EA2F" w14:textId="77777777" w:rsidR="004F755A" w:rsidRDefault="00D47256">
      <w:r w:rsidRPr="00D47256">
        <w:rPr>
          <w:noProof/>
          <w:lang w:eastAsia="fr-FR"/>
        </w:rPr>
        <w:drawing>
          <wp:inline distT="0" distB="0" distL="0" distR="0" wp14:anchorId="01F757DA" wp14:editId="08F1F900">
            <wp:extent cx="3762375" cy="3762375"/>
            <wp:effectExtent l="0" t="0" r="9525" b="9525"/>
            <wp:docPr id="1" name="Image 1" descr="La discipline positive pour les adolesc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iscipline positive pour les adolesc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D8C1" w14:textId="77777777" w:rsidR="00D47256" w:rsidRDefault="00D47256"/>
    <w:sectPr w:rsidR="00D4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6"/>
    <w:rsid w:val="001431C9"/>
    <w:rsid w:val="004F755A"/>
    <w:rsid w:val="00D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B793"/>
  <w15:chartTrackingRefBased/>
  <w15:docId w15:val="{EEE06DC9-72D1-48F6-B35C-E341D24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431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1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1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1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Chaubeau</dc:creator>
  <cp:keywords/>
  <dc:description/>
  <cp:lastModifiedBy>Anne-Sophie Chaubeau</cp:lastModifiedBy>
  <cp:revision>2</cp:revision>
  <dcterms:created xsi:type="dcterms:W3CDTF">2017-04-05T18:13:00Z</dcterms:created>
  <dcterms:modified xsi:type="dcterms:W3CDTF">2017-04-05T18:13:00Z</dcterms:modified>
</cp:coreProperties>
</file>